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3AB04CF1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F5798F">
        <w:rPr>
          <w:rFonts w:ascii="Times New Roman" w:hAnsi="Times New Roman" w:cs="Times New Roman"/>
          <w:b/>
          <w:sz w:val="20"/>
          <w:szCs w:val="20"/>
        </w:rPr>
        <w:t>July</w:t>
      </w:r>
      <w:r w:rsidR="00EB31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14:paraId="0A5EC175" w14:textId="37A66AC3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meeting was brought to order </w:t>
      </w:r>
      <w:r w:rsidR="00CF428A">
        <w:rPr>
          <w:rFonts w:ascii="Times New Roman" w:hAnsi="Times New Roman" w:cs="Times New Roman"/>
          <w:sz w:val="20"/>
          <w:szCs w:val="20"/>
        </w:rPr>
        <w:t>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CF428A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gramStart"/>
      <w:r w:rsidR="00F53085">
        <w:rPr>
          <w:rFonts w:ascii="Times New Roman" w:hAnsi="Times New Roman" w:cs="Times New Roman"/>
          <w:b/>
          <w:sz w:val="20"/>
          <w:szCs w:val="20"/>
        </w:rPr>
        <w:t>Caughorn</w:t>
      </w:r>
      <w:r w:rsidR="004B566D">
        <w:rPr>
          <w:rFonts w:ascii="Times New Roman" w:hAnsi="Times New Roman" w:cs="Times New Roman"/>
          <w:b/>
          <w:sz w:val="20"/>
          <w:szCs w:val="20"/>
        </w:rPr>
        <w:t>,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4B566D">
        <w:rPr>
          <w:rFonts w:ascii="Times New Roman" w:hAnsi="Times New Roman" w:cs="Times New Roman"/>
          <w:b/>
          <w:sz w:val="20"/>
          <w:szCs w:val="20"/>
        </w:rPr>
        <w:t>Tim Davies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5798F">
        <w:rPr>
          <w:rFonts w:ascii="Times New Roman" w:hAnsi="Times New Roman" w:cs="Times New Roman"/>
          <w:b/>
          <w:sz w:val="20"/>
          <w:szCs w:val="20"/>
        </w:rPr>
        <w:t>Gail McWatters</w:t>
      </w:r>
      <w:r w:rsidR="00307D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98F">
        <w:rPr>
          <w:rFonts w:ascii="Times New Roman" w:hAnsi="Times New Roman" w:cs="Times New Roman"/>
          <w:b/>
          <w:sz w:val="20"/>
          <w:szCs w:val="20"/>
        </w:rPr>
        <w:t xml:space="preserve">,Bill </w:t>
      </w:r>
      <w:proofErr w:type="spellStart"/>
      <w:r w:rsidR="00F5798F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307D54">
        <w:rPr>
          <w:rFonts w:ascii="Times New Roman" w:hAnsi="Times New Roman" w:cs="Times New Roman"/>
          <w:b/>
          <w:sz w:val="20"/>
          <w:szCs w:val="20"/>
        </w:rPr>
        <w:t>, Jason Myers, Austin Dean,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Mark Stahl</w:t>
      </w:r>
      <w:r w:rsidR="00AD4CBC">
        <w:rPr>
          <w:rFonts w:ascii="Times New Roman" w:hAnsi="Times New Roman" w:cs="Times New Roman"/>
          <w:b/>
          <w:sz w:val="20"/>
          <w:szCs w:val="20"/>
        </w:rPr>
        <w:t>,</w:t>
      </w:r>
      <w:r w:rsidR="009C4A2F">
        <w:rPr>
          <w:rFonts w:ascii="Times New Roman" w:hAnsi="Times New Roman" w:cs="Times New Roman"/>
          <w:b/>
          <w:sz w:val="20"/>
          <w:szCs w:val="20"/>
        </w:rPr>
        <w:t xml:space="preserve"> Ariel Jacobs,</w:t>
      </w:r>
      <w:r w:rsidR="00AD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B13">
        <w:rPr>
          <w:rFonts w:ascii="Times New Roman" w:hAnsi="Times New Roman" w:cs="Times New Roman"/>
          <w:b/>
          <w:sz w:val="20"/>
          <w:szCs w:val="20"/>
        </w:rPr>
        <w:t>Thomas Bergman,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 Erick Scharer,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 Leeann Dufendock, </w:t>
      </w:r>
      <w:r w:rsidR="004B566D">
        <w:rPr>
          <w:rFonts w:ascii="Times New Roman" w:hAnsi="Times New Roman" w:cs="Times New Roman"/>
          <w:b/>
          <w:sz w:val="20"/>
          <w:szCs w:val="20"/>
        </w:rPr>
        <w:t xml:space="preserve">Jessica </w:t>
      </w:r>
      <w:proofErr w:type="spellStart"/>
      <w:r w:rsidR="004B566D">
        <w:rPr>
          <w:rFonts w:ascii="Times New Roman" w:hAnsi="Times New Roman" w:cs="Times New Roman"/>
          <w:b/>
          <w:sz w:val="20"/>
          <w:szCs w:val="20"/>
        </w:rPr>
        <w:t>Grzechowic</w:t>
      </w:r>
      <w:r w:rsidR="00C847B9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  <w:r w:rsidR="00814B1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D4CBC">
        <w:rPr>
          <w:rFonts w:ascii="Times New Roman" w:hAnsi="Times New Roman" w:cs="Times New Roman"/>
          <w:b/>
          <w:sz w:val="20"/>
          <w:szCs w:val="20"/>
        </w:rPr>
        <w:t>Mike Ferguson</w:t>
      </w:r>
      <w:r w:rsidR="00307D54">
        <w:rPr>
          <w:rFonts w:ascii="Times New Roman" w:hAnsi="Times New Roman" w:cs="Times New Roman"/>
          <w:b/>
          <w:sz w:val="20"/>
          <w:szCs w:val="20"/>
        </w:rPr>
        <w:t>, Fred Garcia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and Marsha Lee.</w:t>
      </w:r>
    </w:p>
    <w:p w14:paraId="63ECA17E" w14:textId="45FEEC00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814B13">
        <w:rPr>
          <w:rFonts w:ascii="Times New Roman" w:hAnsi="Times New Roman" w:cs="Times New Roman"/>
          <w:b/>
          <w:sz w:val="20"/>
          <w:szCs w:val="20"/>
        </w:rPr>
        <w:t>from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5539">
        <w:rPr>
          <w:rFonts w:ascii="Times New Roman" w:hAnsi="Times New Roman" w:cs="Times New Roman"/>
          <w:b/>
          <w:sz w:val="20"/>
          <w:szCs w:val="20"/>
        </w:rPr>
        <w:t>Jen</w:t>
      </w:r>
      <w:r w:rsidR="00D87731">
        <w:rPr>
          <w:rFonts w:ascii="Times New Roman" w:hAnsi="Times New Roman" w:cs="Times New Roman"/>
          <w:b/>
          <w:sz w:val="20"/>
          <w:szCs w:val="20"/>
        </w:rPr>
        <w:t>ny</w:t>
      </w:r>
      <w:r w:rsidR="00ED5539">
        <w:rPr>
          <w:rFonts w:ascii="Times New Roman" w:hAnsi="Times New Roman" w:cs="Times New Roman"/>
          <w:b/>
          <w:sz w:val="20"/>
          <w:szCs w:val="20"/>
        </w:rPr>
        <w:t xml:space="preserve"> Caughorn</w:t>
      </w:r>
      <w:r w:rsidR="00307D54">
        <w:rPr>
          <w:rFonts w:ascii="Times New Roman" w:hAnsi="Times New Roman" w:cs="Times New Roman"/>
          <w:b/>
          <w:sz w:val="20"/>
          <w:szCs w:val="20"/>
        </w:rPr>
        <w:t>, seconded by Jenny Caughorn.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1FF3BF" w14:textId="77777777" w:rsidR="003B0B91" w:rsidRDefault="00E65897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proofErr w:type="gramStart"/>
      <w:r w:rsidR="00307D54">
        <w:rPr>
          <w:rFonts w:ascii="Times New Roman" w:hAnsi="Times New Roman" w:cs="Times New Roman"/>
          <w:b/>
          <w:sz w:val="20"/>
          <w:szCs w:val="20"/>
        </w:rPr>
        <w:t>Good</w:t>
      </w:r>
      <w:proofErr w:type="gramEnd"/>
      <w:r w:rsidR="00307D54">
        <w:rPr>
          <w:rFonts w:ascii="Times New Roman" w:hAnsi="Times New Roman" w:cs="Times New Roman"/>
          <w:b/>
          <w:sz w:val="20"/>
          <w:szCs w:val="20"/>
        </w:rPr>
        <w:t xml:space="preserve"> month. Chamber is ba</w:t>
      </w:r>
      <w:r w:rsidR="00E526B9">
        <w:rPr>
          <w:rFonts w:ascii="Times New Roman" w:hAnsi="Times New Roman" w:cs="Times New Roman"/>
          <w:b/>
          <w:sz w:val="20"/>
          <w:szCs w:val="20"/>
        </w:rPr>
        <w:t>c</w:t>
      </w:r>
      <w:r w:rsidR="00307D54">
        <w:rPr>
          <w:rFonts w:ascii="Times New Roman" w:hAnsi="Times New Roman" w:cs="Times New Roman"/>
          <w:b/>
          <w:sz w:val="20"/>
          <w:szCs w:val="20"/>
        </w:rPr>
        <w:t>k in the black</w:t>
      </w:r>
      <w:r w:rsidR="00E526B9">
        <w:rPr>
          <w:rFonts w:ascii="Times New Roman" w:hAnsi="Times New Roman" w:cs="Times New Roman"/>
          <w:b/>
          <w:sz w:val="20"/>
          <w:szCs w:val="20"/>
        </w:rPr>
        <w:t>.  Total equity</w:t>
      </w:r>
      <w:r w:rsidR="003B0B91">
        <w:rPr>
          <w:rFonts w:ascii="Times New Roman" w:hAnsi="Times New Roman" w:cs="Times New Roman"/>
          <w:b/>
          <w:sz w:val="20"/>
          <w:szCs w:val="20"/>
        </w:rPr>
        <w:t>, $57312.02.  Motion to approve made by Megan O’Brien, seconded by Gail McWatters.</w:t>
      </w:r>
    </w:p>
    <w:p w14:paraId="31523F5D" w14:textId="26711D4C" w:rsidR="00F749E7" w:rsidRPr="003B0B91" w:rsidRDefault="00ED5539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Spotlights: </w:t>
      </w:r>
      <w:r w:rsidR="00527A99">
        <w:rPr>
          <w:rFonts w:ascii="Times New Roman" w:hAnsi="Times New Roman" w:cs="Times New Roman"/>
          <w:sz w:val="20"/>
          <w:szCs w:val="20"/>
        </w:rPr>
        <w:t xml:space="preserve">was </w:t>
      </w:r>
      <w:r w:rsidR="003B0B91">
        <w:rPr>
          <w:rFonts w:ascii="Times New Roman" w:hAnsi="Times New Roman" w:cs="Times New Roman"/>
          <w:sz w:val="20"/>
          <w:szCs w:val="20"/>
        </w:rPr>
        <w:t xml:space="preserve">ARC.  Pastor Fred Garcia gave a presentation </w:t>
      </w:r>
      <w:r w:rsidR="00F81D50">
        <w:rPr>
          <w:rFonts w:ascii="Times New Roman" w:hAnsi="Times New Roman" w:cs="Times New Roman"/>
          <w:sz w:val="20"/>
          <w:szCs w:val="20"/>
        </w:rPr>
        <w:t>for ARC.  ARC was established in Genoa in 1988 promoting Believe in People.  Reflecting on the purpose of the church.  ARC purchased t</w:t>
      </w:r>
      <w:r w:rsidR="00D55636">
        <w:rPr>
          <w:rFonts w:ascii="Times New Roman" w:hAnsi="Times New Roman" w:cs="Times New Roman"/>
          <w:sz w:val="20"/>
          <w:szCs w:val="20"/>
        </w:rPr>
        <w:t>he</w:t>
      </w:r>
      <w:r w:rsidR="00F81D50">
        <w:rPr>
          <w:rFonts w:ascii="Times New Roman" w:hAnsi="Times New Roman" w:cs="Times New Roman"/>
          <w:sz w:val="20"/>
          <w:szCs w:val="20"/>
        </w:rPr>
        <w:t xml:space="preserve"> building on 4</w:t>
      </w:r>
      <w:r w:rsidR="00F81D50" w:rsidRPr="00F81D5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81D50">
        <w:rPr>
          <w:rFonts w:ascii="Times New Roman" w:hAnsi="Times New Roman" w:cs="Times New Roman"/>
          <w:sz w:val="20"/>
          <w:szCs w:val="20"/>
        </w:rPr>
        <w:t xml:space="preserve"> Street as a multiple purpos</w:t>
      </w:r>
      <w:r w:rsidR="00D55636">
        <w:rPr>
          <w:rFonts w:ascii="Times New Roman" w:hAnsi="Times New Roman" w:cs="Times New Roman"/>
          <w:sz w:val="20"/>
          <w:szCs w:val="20"/>
        </w:rPr>
        <w:t>e</w:t>
      </w:r>
      <w:r w:rsidR="00F81D50">
        <w:rPr>
          <w:rFonts w:ascii="Times New Roman" w:hAnsi="Times New Roman" w:cs="Times New Roman"/>
          <w:sz w:val="20"/>
          <w:szCs w:val="20"/>
        </w:rPr>
        <w:t xml:space="preserve"> building.  At present is houses a </w:t>
      </w:r>
      <w:proofErr w:type="gramStart"/>
      <w:r w:rsidR="00F81D50">
        <w:rPr>
          <w:rFonts w:ascii="Times New Roman" w:hAnsi="Times New Roman" w:cs="Times New Roman"/>
          <w:sz w:val="20"/>
          <w:szCs w:val="20"/>
        </w:rPr>
        <w:t>school ,a</w:t>
      </w:r>
      <w:proofErr w:type="gramEnd"/>
      <w:r w:rsidR="00F81D50">
        <w:rPr>
          <w:rFonts w:ascii="Times New Roman" w:hAnsi="Times New Roman" w:cs="Times New Roman"/>
          <w:sz w:val="20"/>
          <w:szCs w:val="20"/>
        </w:rPr>
        <w:t xml:space="preserve"> church and the Food Pantry. </w:t>
      </w:r>
      <w:r w:rsidR="00777E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ECFB59" w14:textId="1787EE21" w:rsidR="00E27C55" w:rsidRDefault="006B21A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OCIC </w:t>
      </w:r>
      <w:r w:rsidR="00BE564C">
        <w:rPr>
          <w:rFonts w:ascii="Times New Roman" w:hAnsi="Times New Roman" w:cs="Times New Roman"/>
          <w:sz w:val="20"/>
          <w:szCs w:val="20"/>
        </w:rPr>
        <w:t>Experience Ottawa County wil</w:t>
      </w:r>
      <w:r w:rsidR="008951BD">
        <w:rPr>
          <w:rFonts w:ascii="Times New Roman" w:hAnsi="Times New Roman" w:cs="Times New Roman"/>
          <w:sz w:val="20"/>
          <w:szCs w:val="20"/>
        </w:rPr>
        <w:t>l</w:t>
      </w:r>
      <w:r w:rsidR="00BE564C">
        <w:rPr>
          <w:rFonts w:ascii="Times New Roman" w:hAnsi="Times New Roman" w:cs="Times New Roman"/>
          <w:sz w:val="20"/>
          <w:szCs w:val="20"/>
        </w:rPr>
        <w:t xml:space="preserve"> have a silent auction</w:t>
      </w:r>
      <w:r w:rsidR="00D55636">
        <w:rPr>
          <w:rFonts w:ascii="Times New Roman" w:hAnsi="Times New Roman" w:cs="Times New Roman"/>
          <w:sz w:val="20"/>
          <w:szCs w:val="20"/>
        </w:rPr>
        <w:t>.</w:t>
      </w:r>
      <w:r w:rsidR="00BE564C">
        <w:rPr>
          <w:rFonts w:ascii="Times New Roman" w:hAnsi="Times New Roman" w:cs="Times New Roman"/>
          <w:sz w:val="20"/>
          <w:szCs w:val="20"/>
        </w:rPr>
        <w:t xml:space="preserve">  There will be a basket from each </w:t>
      </w:r>
      <w:r w:rsidR="008951BD">
        <w:rPr>
          <w:rFonts w:ascii="Times New Roman" w:hAnsi="Times New Roman" w:cs="Times New Roman"/>
          <w:sz w:val="20"/>
          <w:szCs w:val="20"/>
        </w:rPr>
        <w:t>community</w:t>
      </w:r>
      <w:r w:rsidR="00E661A3">
        <w:rPr>
          <w:rFonts w:ascii="Times New Roman" w:hAnsi="Times New Roman" w:cs="Times New Roman"/>
          <w:sz w:val="20"/>
          <w:szCs w:val="20"/>
        </w:rPr>
        <w:t xml:space="preserve"> to</w:t>
      </w:r>
      <w:r w:rsidR="008951BD">
        <w:rPr>
          <w:rFonts w:ascii="Times New Roman" w:hAnsi="Times New Roman" w:cs="Times New Roman"/>
          <w:sz w:val="20"/>
          <w:szCs w:val="20"/>
        </w:rPr>
        <w:t xml:space="preserve"> be</w:t>
      </w:r>
      <w:r w:rsidR="00E21728">
        <w:rPr>
          <w:rFonts w:ascii="Times New Roman" w:hAnsi="Times New Roman" w:cs="Times New Roman"/>
          <w:sz w:val="20"/>
          <w:szCs w:val="20"/>
        </w:rPr>
        <w:t xml:space="preserve"> auction</w:t>
      </w:r>
      <w:r w:rsidR="008951BD">
        <w:rPr>
          <w:rFonts w:ascii="Times New Roman" w:hAnsi="Times New Roman" w:cs="Times New Roman"/>
          <w:sz w:val="20"/>
          <w:szCs w:val="20"/>
        </w:rPr>
        <w:t>e</w:t>
      </w:r>
      <w:r w:rsidR="00E21728">
        <w:rPr>
          <w:rFonts w:ascii="Times New Roman" w:hAnsi="Times New Roman" w:cs="Times New Roman"/>
          <w:sz w:val="20"/>
          <w:szCs w:val="20"/>
        </w:rPr>
        <w:t>d off.</w:t>
      </w:r>
      <w:r w:rsidR="00E661A3">
        <w:rPr>
          <w:rFonts w:ascii="Times New Roman" w:hAnsi="Times New Roman" w:cs="Times New Roman"/>
          <w:sz w:val="20"/>
          <w:szCs w:val="20"/>
        </w:rPr>
        <w:t xml:space="preserve"> These baskets are due July 19</w:t>
      </w:r>
      <w:r w:rsidR="00E661A3" w:rsidRPr="00791D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91D91">
        <w:rPr>
          <w:rFonts w:ascii="Times New Roman" w:hAnsi="Times New Roman" w:cs="Times New Roman"/>
          <w:sz w:val="20"/>
          <w:szCs w:val="20"/>
        </w:rPr>
        <w:t>. Austin Dean will be Genoa Chamber representative.</w:t>
      </w:r>
    </w:p>
    <w:p w14:paraId="15EC1E0F" w14:textId="380BF629" w:rsidR="00154289" w:rsidRDefault="00E661A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Small business Council representatives from Genoa will be Gail McWatters and Austin Dean.</w:t>
      </w:r>
    </w:p>
    <w:p w14:paraId="5CA6999D" w14:textId="73EBE992" w:rsidR="00712B06" w:rsidRDefault="000A230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 Post Gala will be held in downtown Genoa.  Erick moved to pay the liquor liability insurance of $1175.00 and also be a gray sponsor of the event.  Gail moved to accept the motion, seconded by Jenny Caughorn.</w:t>
      </w:r>
    </w:p>
    <w:p w14:paraId="3A855ABC" w14:textId="1710FCE7" w:rsidR="008951BD" w:rsidRDefault="008951B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Homecoming </w:t>
      </w:r>
      <w:r w:rsidR="009F3ED8">
        <w:rPr>
          <w:rFonts w:ascii="Times New Roman" w:hAnsi="Times New Roman" w:cs="Times New Roman"/>
          <w:sz w:val="20"/>
          <w:szCs w:val="20"/>
        </w:rPr>
        <w:t>Recap.  The show went great.  Proceeds from the show will be divided between the Civic Theater and the High School band.  The committee wil</w:t>
      </w:r>
      <w:r w:rsidR="00791D91">
        <w:rPr>
          <w:rFonts w:ascii="Times New Roman" w:hAnsi="Times New Roman" w:cs="Times New Roman"/>
          <w:sz w:val="20"/>
          <w:szCs w:val="20"/>
        </w:rPr>
        <w:t>l</w:t>
      </w:r>
      <w:r w:rsidR="009F3ED8">
        <w:rPr>
          <w:rFonts w:ascii="Times New Roman" w:hAnsi="Times New Roman" w:cs="Times New Roman"/>
          <w:sz w:val="20"/>
          <w:szCs w:val="20"/>
        </w:rPr>
        <w:t xml:space="preserve"> be looking into a new ride company for next year. The weather was co-operated</w:t>
      </w:r>
      <w:r w:rsidR="00E97BD8">
        <w:rPr>
          <w:rFonts w:ascii="Times New Roman" w:hAnsi="Times New Roman" w:cs="Times New Roman"/>
          <w:sz w:val="20"/>
          <w:szCs w:val="20"/>
        </w:rPr>
        <w:t xml:space="preserve"> for the event.</w:t>
      </w:r>
    </w:p>
    <w:p w14:paraId="3C3FEA1D" w14:textId="6B636E31" w:rsidR="00E97BD8" w:rsidRDefault="00E97BD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 Show next will be 7/26.  The weather has been good, T shirts sales have been good.  Bill would like to purchase a few shirts to finish out the year.</w:t>
      </w:r>
    </w:p>
    <w:p w14:paraId="60F8F184" w14:textId="39936162" w:rsidR="001A47EA" w:rsidRDefault="001A47E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Mayor’s Report: </w:t>
      </w:r>
      <w:r w:rsidR="00791D91">
        <w:rPr>
          <w:rFonts w:ascii="Times New Roman" w:hAnsi="Times New Roman" w:cs="Times New Roman"/>
          <w:sz w:val="20"/>
          <w:szCs w:val="20"/>
        </w:rPr>
        <w:t xml:space="preserve">Grant was approved for the new bathroom in the </w:t>
      </w:r>
      <w:proofErr w:type="gramStart"/>
      <w:r w:rsidR="00791D91">
        <w:rPr>
          <w:rFonts w:ascii="Times New Roman" w:hAnsi="Times New Roman" w:cs="Times New Roman"/>
          <w:sz w:val="20"/>
          <w:szCs w:val="20"/>
        </w:rPr>
        <w:t>park</w:t>
      </w:r>
      <w:r w:rsidR="0015457C">
        <w:rPr>
          <w:rFonts w:ascii="Times New Roman" w:hAnsi="Times New Roman" w:cs="Times New Roman"/>
          <w:sz w:val="20"/>
          <w:szCs w:val="20"/>
        </w:rPr>
        <w:t xml:space="preserve"> .Last</w:t>
      </w:r>
      <w:proofErr w:type="gramEnd"/>
      <w:r w:rsidR="0015457C">
        <w:rPr>
          <w:rFonts w:ascii="Times New Roman" w:hAnsi="Times New Roman" w:cs="Times New Roman"/>
          <w:sz w:val="20"/>
          <w:szCs w:val="20"/>
        </w:rPr>
        <w:t xml:space="preserve"> phase for sewer project has been put out for bid.</w:t>
      </w:r>
    </w:p>
    <w:p w14:paraId="7E3C06F5" w14:textId="3D6F72B6" w:rsidR="00A1127D" w:rsidRDefault="007A45D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</w:t>
      </w:r>
      <w:r w:rsidR="003537C4">
        <w:rPr>
          <w:rFonts w:ascii="Times New Roman" w:hAnsi="Times New Roman" w:cs="Times New Roman"/>
          <w:sz w:val="20"/>
          <w:szCs w:val="20"/>
        </w:rPr>
        <w:t>, County Commissioner: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457C">
        <w:rPr>
          <w:rFonts w:ascii="Times New Roman" w:hAnsi="Times New Roman" w:cs="Times New Roman"/>
          <w:sz w:val="20"/>
          <w:szCs w:val="20"/>
        </w:rPr>
        <w:t xml:space="preserve">County would like to continue </w:t>
      </w:r>
      <w:proofErr w:type="spellStart"/>
      <w:r w:rsidR="0015457C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="00FD4437">
        <w:rPr>
          <w:rFonts w:ascii="Times New Roman" w:hAnsi="Times New Roman" w:cs="Times New Roman"/>
          <w:sz w:val="20"/>
          <w:szCs w:val="20"/>
        </w:rPr>
        <w:t xml:space="preserve"> </w:t>
      </w:r>
      <w:r w:rsidR="0015457C">
        <w:rPr>
          <w:rFonts w:ascii="Times New Roman" w:hAnsi="Times New Roman" w:cs="Times New Roman"/>
          <w:sz w:val="20"/>
          <w:szCs w:val="20"/>
        </w:rPr>
        <w:t xml:space="preserve">meetings.  The county is financially </w:t>
      </w:r>
      <w:proofErr w:type="gramStart"/>
      <w:r w:rsidR="0015457C">
        <w:rPr>
          <w:rFonts w:ascii="Times New Roman" w:hAnsi="Times New Roman" w:cs="Times New Roman"/>
          <w:sz w:val="20"/>
          <w:szCs w:val="20"/>
        </w:rPr>
        <w:t>strong..</w:t>
      </w:r>
      <w:proofErr w:type="gramEnd"/>
      <w:r w:rsidR="0015457C">
        <w:rPr>
          <w:rFonts w:ascii="Times New Roman" w:hAnsi="Times New Roman" w:cs="Times New Roman"/>
          <w:sz w:val="20"/>
          <w:szCs w:val="20"/>
        </w:rPr>
        <w:t xml:space="preserve">  Fair starts July 18</w:t>
      </w:r>
      <w:r w:rsidR="0015457C" w:rsidRPr="0015457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5457C">
        <w:rPr>
          <w:rFonts w:ascii="Times New Roman" w:hAnsi="Times New Roman" w:cs="Times New Roman"/>
          <w:sz w:val="20"/>
          <w:szCs w:val="20"/>
        </w:rPr>
        <w:t>.  Asking for poll workers.</w:t>
      </w:r>
    </w:p>
    <w:p w14:paraId="1F8D1A2B" w14:textId="75D66862" w:rsidR="0015457C" w:rsidRDefault="0015457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 is </w:t>
      </w:r>
      <w:r w:rsidR="00FD4437">
        <w:rPr>
          <w:rFonts w:ascii="Times New Roman" w:hAnsi="Times New Roman" w:cs="Times New Roman"/>
          <w:sz w:val="20"/>
          <w:szCs w:val="20"/>
        </w:rPr>
        <w:t xml:space="preserve">still looking to fill science teacher and other positions in the schools.  Graduation for next year will be moved back to Memorial Day weekend. </w:t>
      </w:r>
    </w:p>
    <w:p w14:paraId="3FF7B862" w14:textId="66E03409" w:rsidR="00E97BD8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</w:t>
      </w:r>
      <w:r w:rsidR="00E97BD8">
        <w:rPr>
          <w:rFonts w:ascii="Times New Roman" w:hAnsi="Times New Roman" w:cs="Times New Roman"/>
          <w:sz w:val="20"/>
          <w:szCs w:val="20"/>
        </w:rPr>
        <w:t xml:space="preserve"> next meeting will be tonight.  The band </w:t>
      </w:r>
      <w:r w:rsidR="00791D91">
        <w:rPr>
          <w:rFonts w:ascii="Times New Roman" w:hAnsi="Times New Roman" w:cs="Times New Roman"/>
          <w:sz w:val="20"/>
          <w:szCs w:val="20"/>
        </w:rPr>
        <w:t>h</w:t>
      </w:r>
      <w:r w:rsidR="00E97BD8">
        <w:rPr>
          <w:rFonts w:ascii="Times New Roman" w:hAnsi="Times New Roman" w:cs="Times New Roman"/>
          <w:sz w:val="20"/>
          <w:szCs w:val="20"/>
        </w:rPr>
        <w:t>as been</w:t>
      </w:r>
      <w:r w:rsidR="00791D91">
        <w:rPr>
          <w:rFonts w:ascii="Times New Roman" w:hAnsi="Times New Roman" w:cs="Times New Roman"/>
          <w:sz w:val="20"/>
          <w:szCs w:val="20"/>
        </w:rPr>
        <w:t xml:space="preserve"> </w:t>
      </w:r>
      <w:r w:rsidR="00E97BD8">
        <w:rPr>
          <w:rFonts w:ascii="Times New Roman" w:hAnsi="Times New Roman" w:cs="Times New Roman"/>
          <w:sz w:val="20"/>
          <w:szCs w:val="20"/>
        </w:rPr>
        <w:t>booked</w:t>
      </w:r>
      <w:r w:rsidR="00791D91">
        <w:rPr>
          <w:rFonts w:ascii="Times New Roman" w:hAnsi="Times New Roman" w:cs="Times New Roman"/>
          <w:sz w:val="20"/>
          <w:szCs w:val="20"/>
        </w:rPr>
        <w:t>.</w:t>
      </w:r>
    </w:p>
    <w:p w14:paraId="512F319F" w14:textId="42AE9E32" w:rsidR="004E661B" w:rsidRDefault="00E23BD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</w:t>
      </w:r>
      <w:r w:rsidR="00C76941">
        <w:rPr>
          <w:rFonts w:ascii="Times New Roman" w:hAnsi="Times New Roman" w:cs="Times New Roman"/>
          <w:sz w:val="20"/>
          <w:szCs w:val="20"/>
        </w:rPr>
        <w:t>d by President Megan O’Brien.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16DE" w14:textId="77777777" w:rsidR="00371025" w:rsidRDefault="00371025" w:rsidP="007B6169">
      <w:pPr>
        <w:spacing w:after="0" w:line="240" w:lineRule="auto"/>
      </w:pPr>
      <w:r>
        <w:separator/>
      </w:r>
    </w:p>
  </w:endnote>
  <w:endnote w:type="continuationSeparator" w:id="0">
    <w:p w14:paraId="1D2899FD" w14:textId="77777777" w:rsidR="00371025" w:rsidRDefault="00371025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1276" w14:textId="77777777" w:rsidR="00371025" w:rsidRDefault="00371025" w:rsidP="007B6169">
      <w:pPr>
        <w:spacing w:after="0" w:line="240" w:lineRule="auto"/>
      </w:pPr>
      <w:r>
        <w:separator/>
      </w:r>
    </w:p>
  </w:footnote>
  <w:footnote w:type="continuationSeparator" w:id="0">
    <w:p w14:paraId="466D2969" w14:textId="77777777" w:rsidR="00371025" w:rsidRDefault="00371025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379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2306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440C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3344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457C"/>
    <w:rsid w:val="00157E6A"/>
    <w:rsid w:val="00161B9E"/>
    <w:rsid w:val="001765A1"/>
    <w:rsid w:val="00177BD8"/>
    <w:rsid w:val="00180243"/>
    <w:rsid w:val="00184318"/>
    <w:rsid w:val="00186BF6"/>
    <w:rsid w:val="00192A81"/>
    <w:rsid w:val="0019479F"/>
    <w:rsid w:val="0019628F"/>
    <w:rsid w:val="001A106E"/>
    <w:rsid w:val="001A47EA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2E81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233AE"/>
    <w:rsid w:val="00230B88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1629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20FD"/>
    <w:rsid w:val="002E3AD8"/>
    <w:rsid w:val="002E62D6"/>
    <w:rsid w:val="002F08A9"/>
    <w:rsid w:val="002F2515"/>
    <w:rsid w:val="002F2F8B"/>
    <w:rsid w:val="002F362E"/>
    <w:rsid w:val="002F5F23"/>
    <w:rsid w:val="00306305"/>
    <w:rsid w:val="003070EA"/>
    <w:rsid w:val="00307D54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26B58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37C4"/>
    <w:rsid w:val="00354FF1"/>
    <w:rsid w:val="00361BED"/>
    <w:rsid w:val="00362E22"/>
    <w:rsid w:val="0036553F"/>
    <w:rsid w:val="00371025"/>
    <w:rsid w:val="00377E9A"/>
    <w:rsid w:val="00381A68"/>
    <w:rsid w:val="00385057"/>
    <w:rsid w:val="00387DC7"/>
    <w:rsid w:val="00390C2E"/>
    <w:rsid w:val="003A03AA"/>
    <w:rsid w:val="003B0B91"/>
    <w:rsid w:val="003B31BA"/>
    <w:rsid w:val="003B70A2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3F77E5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D3C"/>
    <w:rsid w:val="00484F69"/>
    <w:rsid w:val="004868B5"/>
    <w:rsid w:val="004876DB"/>
    <w:rsid w:val="004900F5"/>
    <w:rsid w:val="00493A97"/>
    <w:rsid w:val="00495272"/>
    <w:rsid w:val="004A01DF"/>
    <w:rsid w:val="004A115C"/>
    <w:rsid w:val="004A2164"/>
    <w:rsid w:val="004A503C"/>
    <w:rsid w:val="004A5857"/>
    <w:rsid w:val="004A58F8"/>
    <w:rsid w:val="004B566D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4B32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27A99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4F38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08CC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2AD7"/>
    <w:rsid w:val="005F352F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3B06"/>
    <w:rsid w:val="0068445B"/>
    <w:rsid w:val="006866B8"/>
    <w:rsid w:val="0069113C"/>
    <w:rsid w:val="006A0E09"/>
    <w:rsid w:val="006A179E"/>
    <w:rsid w:val="006A3DBB"/>
    <w:rsid w:val="006A7FED"/>
    <w:rsid w:val="006B21A6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12B06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77E75"/>
    <w:rsid w:val="007835D5"/>
    <w:rsid w:val="00791D91"/>
    <w:rsid w:val="007A45D6"/>
    <w:rsid w:val="007A5E52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14B1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0E5A"/>
    <w:rsid w:val="0088154E"/>
    <w:rsid w:val="00884420"/>
    <w:rsid w:val="008855BA"/>
    <w:rsid w:val="00885A46"/>
    <w:rsid w:val="008951BD"/>
    <w:rsid w:val="008966F7"/>
    <w:rsid w:val="00896FB4"/>
    <w:rsid w:val="008975CF"/>
    <w:rsid w:val="00897832"/>
    <w:rsid w:val="00897A4C"/>
    <w:rsid w:val="008A208D"/>
    <w:rsid w:val="008A2894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4A2F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3ED8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2F06"/>
    <w:rsid w:val="00A84D2D"/>
    <w:rsid w:val="00A8528E"/>
    <w:rsid w:val="00A86679"/>
    <w:rsid w:val="00A90BBE"/>
    <w:rsid w:val="00A932C0"/>
    <w:rsid w:val="00A97264"/>
    <w:rsid w:val="00AA3115"/>
    <w:rsid w:val="00AA3FE8"/>
    <w:rsid w:val="00AA5ABE"/>
    <w:rsid w:val="00AB0A1B"/>
    <w:rsid w:val="00AB720D"/>
    <w:rsid w:val="00AC4E8D"/>
    <w:rsid w:val="00AD21B0"/>
    <w:rsid w:val="00AD2953"/>
    <w:rsid w:val="00AD4CBC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71C2F"/>
    <w:rsid w:val="00B83787"/>
    <w:rsid w:val="00B85F39"/>
    <w:rsid w:val="00B871AF"/>
    <w:rsid w:val="00B90BEC"/>
    <w:rsid w:val="00BA002A"/>
    <w:rsid w:val="00BA5003"/>
    <w:rsid w:val="00BB1371"/>
    <w:rsid w:val="00BB2328"/>
    <w:rsid w:val="00BB4577"/>
    <w:rsid w:val="00BB63AD"/>
    <w:rsid w:val="00BC1AAC"/>
    <w:rsid w:val="00BC3ECC"/>
    <w:rsid w:val="00BD07BE"/>
    <w:rsid w:val="00BD0CA1"/>
    <w:rsid w:val="00BD3519"/>
    <w:rsid w:val="00BE076F"/>
    <w:rsid w:val="00BE388C"/>
    <w:rsid w:val="00BE564C"/>
    <w:rsid w:val="00BF0183"/>
    <w:rsid w:val="00BF1479"/>
    <w:rsid w:val="00BF4682"/>
    <w:rsid w:val="00BF4A66"/>
    <w:rsid w:val="00BF553B"/>
    <w:rsid w:val="00BF630E"/>
    <w:rsid w:val="00C0027E"/>
    <w:rsid w:val="00C03C8E"/>
    <w:rsid w:val="00C0519C"/>
    <w:rsid w:val="00C05336"/>
    <w:rsid w:val="00C14301"/>
    <w:rsid w:val="00C153A6"/>
    <w:rsid w:val="00C15FE5"/>
    <w:rsid w:val="00C21FE4"/>
    <w:rsid w:val="00C2601A"/>
    <w:rsid w:val="00C36216"/>
    <w:rsid w:val="00C456D3"/>
    <w:rsid w:val="00C515E6"/>
    <w:rsid w:val="00C555ED"/>
    <w:rsid w:val="00C56A61"/>
    <w:rsid w:val="00C66A88"/>
    <w:rsid w:val="00C730FC"/>
    <w:rsid w:val="00C75B9F"/>
    <w:rsid w:val="00C76941"/>
    <w:rsid w:val="00C77CBA"/>
    <w:rsid w:val="00C8128A"/>
    <w:rsid w:val="00C8233C"/>
    <w:rsid w:val="00C83C26"/>
    <w:rsid w:val="00C847B9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C93"/>
    <w:rsid w:val="00CF1E75"/>
    <w:rsid w:val="00CF428A"/>
    <w:rsid w:val="00D11DE3"/>
    <w:rsid w:val="00D12BF4"/>
    <w:rsid w:val="00D14E53"/>
    <w:rsid w:val="00D17E2A"/>
    <w:rsid w:val="00D334DA"/>
    <w:rsid w:val="00D41BC0"/>
    <w:rsid w:val="00D44B71"/>
    <w:rsid w:val="00D550B7"/>
    <w:rsid w:val="00D55636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731"/>
    <w:rsid w:val="00D87E55"/>
    <w:rsid w:val="00D96552"/>
    <w:rsid w:val="00D966F4"/>
    <w:rsid w:val="00DA238C"/>
    <w:rsid w:val="00DA66D7"/>
    <w:rsid w:val="00DB3A50"/>
    <w:rsid w:val="00DB4205"/>
    <w:rsid w:val="00DB614F"/>
    <w:rsid w:val="00DC5371"/>
    <w:rsid w:val="00DC57E1"/>
    <w:rsid w:val="00DC5E08"/>
    <w:rsid w:val="00DC6027"/>
    <w:rsid w:val="00DC7F10"/>
    <w:rsid w:val="00DD29BA"/>
    <w:rsid w:val="00DD6A93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07F5F"/>
    <w:rsid w:val="00E156EB"/>
    <w:rsid w:val="00E21728"/>
    <w:rsid w:val="00E2361B"/>
    <w:rsid w:val="00E23BDB"/>
    <w:rsid w:val="00E26806"/>
    <w:rsid w:val="00E27C55"/>
    <w:rsid w:val="00E376E8"/>
    <w:rsid w:val="00E447B9"/>
    <w:rsid w:val="00E526B9"/>
    <w:rsid w:val="00E532D7"/>
    <w:rsid w:val="00E55C86"/>
    <w:rsid w:val="00E57841"/>
    <w:rsid w:val="00E6113A"/>
    <w:rsid w:val="00E64541"/>
    <w:rsid w:val="00E64602"/>
    <w:rsid w:val="00E65897"/>
    <w:rsid w:val="00E661A3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97BD8"/>
    <w:rsid w:val="00EA061D"/>
    <w:rsid w:val="00EA3024"/>
    <w:rsid w:val="00EA5823"/>
    <w:rsid w:val="00EA5886"/>
    <w:rsid w:val="00EA66A8"/>
    <w:rsid w:val="00EB1A61"/>
    <w:rsid w:val="00EB2936"/>
    <w:rsid w:val="00EB3194"/>
    <w:rsid w:val="00EB686F"/>
    <w:rsid w:val="00EB69A7"/>
    <w:rsid w:val="00EC3A11"/>
    <w:rsid w:val="00ED4253"/>
    <w:rsid w:val="00ED500C"/>
    <w:rsid w:val="00ED5539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5798F"/>
    <w:rsid w:val="00F60025"/>
    <w:rsid w:val="00F60F4B"/>
    <w:rsid w:val="00F65B33"/>
    <w:rsid w:val="00F749E7"/>
    <w:rsid w:val="00F80DE3"/>
    <w:rsid w:val="00F81D50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4437"/>
    <w:rsid w:val="00FD643F"/>
    <w:rsid w:val="00FE0103"/>
    <w:rsid w:val="00FE02C9"/>
    <w:rsid w:val="00FE1C54"/>
    <w:rsid w:val="00FE2042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Caughorn</cp:lastModifiedBy>
  <cp:revision>2</cp:revision>
  <cp:lastPrinted>2022-03-01T21:27:00Z</cp:lastPrinted>
  <dcterms:created xsi:type="dcterms:W3CDTF">2022-08-17T19:57:00Z</dcterms:created>
  <dcterms:modified xsi:type="dcterms:W3CDTF">2022-08-17T19:57:00Z</dcterms:modified>
</cp:coreProperties>
</file>